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DDAD5" w14:textId="4C54409C" w:rsidR="00C11B73" w:rsidRPr="00BB3DB6" w:rsidRDefault="00D76770" w:rsidP="004B0824">
      <w:pPr>
        <w:jc w:val="center"/>
        <w:rPr>
          <w:sz w:val="28"/>
          <w:szCs w:val="28"/>
          <w:shd w:val="pct15" w:color="auto" w:fill="FFFFFF"/>
        </w:rPr>
      </w:pPr>
      <w:bookmarkStart w:id="0" w:name="_GoBack"/>
      <w:bookmarkEnd w:id="0"/>
      <w:r w:rsidRPr="00BB3DB6">
        <w:rPr>
          <w:rFonts w:hint="eastAsia"/>
          <w:sz w:val="28"/>
          <w:szCs w:val="28"/>
          <w:shd w:val="pct15" w:color="auto" w:fill="FFFFFF"/>
        </w:rPr>
        <w:t>省エネ計算シート（給湯）について</w:t>
      </w:r>
    </w:p>
    <w:p w14:paraId="6978CD42" w14:textId="77777777" w:rsidR="00D76770" w:rsidRDefault="00D76770"/>
    <w:p w14:paraId="04972489" w14:textId="77777777" w:rsidR="00BB3DB6" w:rsidRDefault="00BB3DB6"/>
    <w:p w14:paraId="4857D770" w14:textId="3273191C" w:rsidR="00D76770" w:rsidRPr="00BB3DB6" w:rsidRDefault="00D76770">
      <w:pPr>
        <w:rPr>
          <w:sz w:val="24"/>
          <w:szCs w:val="24"/>
        </w:rPr>
      </w:pPr>
      <w:r w:rsidRPr="00BB3DB6">
        <w:rPr>
          <w:rFonts w:hint="eastAsia"/>
          <w:sz w:val="24"/>
          <w:szCs w:val="24"/>
        </w:rPr>
        <w:t>使用手順</w:t>
      </w:r>
    </w:p>
    <w:p w14:paraId="73072016" w14:textId="77777777" w:rsidR="00BB3DB6" w:rsidRDefault="00BB3DB6"/>
    <w:p w14:paraId="220CD838" w14:textId="35615BAF" w:rsidR="000D64C3" w:rsidRDefault="000D64C3">
      <w:r>
        <w:rPr>
          <w:rFonts w:hint="eastAsia"/>
        </w:rPr>
        <w:t>◎</w:t>
      </w:r>
      <w:r w:rsidR="00D76770">
        <w:rPr>
          <w:rFonts w:hint="eastAsia"/>
        </w:rPr>
        <w:t>更新前機器が給湯のみの用途で使用されている場合</w:t>
      </w:r>
    </w:p>
    <w:p w14:paraId="1ACED1DC" w14:textId="698CC2C2" w:rsidR="00D76770" w:rsidRDefault="00D76770" w:rsidP="000D64C3">
      <w:pPr>
        <w:ind w:firstLineChars="100" w:firstLine="210"/>
      </w:pPr>
      <w:bookmarkStart w:id="1" w:name="_Hlk157157376"/>
      <w:r w:rsidRPr="005509C8">
        <w:rPr>
          <w:rFonts w:hint="eastAsia"/>
          <w:u w:val="single"/>
        </w:rPr>
        <w:t>①</w:t>
      </w:r>
      <w:r w:rsidR="005068A0">
        <w:rPr>
          <w:rFonts w:hint="eastAsia"/>
          <w:u w:val="single"/>
        </w:rPr>
        <w:t>省エネ</w:t>
      </w:r>
      <w:r w:rsidRPr="005509C8">
        <w:rPr>
          <w:rFonts w:hint="eastAsia"/>
          <w:u w:val="single"/>
        </w:rPr>
        <w:t>計算シート</w:t>
      </w:r>
      <w:r w:rsidR="005068A0">
        <w:rPr>
          <w:rFonts w:hint="eastAsia"/>
          <w:u w:val="single"/>
        </w:rPr>
        <w:t>（給湯）</w:t>
      </w:r>
      <w:r w:rsidR="00981775">
        <w:rPr>
          <w:rFonts w:hint="eastAsia"/>
        </w:rPr>
        <w:t>に必要事項を入力</w:t>
      </w:r>
      <w:r>
        <w:rPr>
          <w:rFonts w:hint="eastAsia"/>
        </w:rPr>
        <w:t>して</w:t>
      </w:r>
      <w:r w:rsidR="00981775">
        <w:rPr>
          <w:rFonts w:hint="eastAsia"/>
        </w:rPr>
        <w:t>削減量、削減率を求めて</w:t>
      </w:r>
      <w:r>
        <w:rPr>
          <w:rFonts w:hint="eastAsia"/>
        </w:rPr>
        <w:t>ください。</w:t>
      </w:r>
    </w:p>
    <w:bookmarkEnd w:id="1"/>
    <w:p w14:paraId="4F660190" w14:textId="77777777" w:rsidR="00BB3DB6" w:rsidRDefault="00BB3DB6"/>
    <w:p w14:paraId="3E3326C1" w14:textId="7366F230" w:rsidR="000D64C3" w:rsidRDefault="000D64C3">
      <w:r>
        <w:rPr>
          <w:rFonts w:hint="eastAsia"/>
        </w:rPr>
        <w:t>◎</w:t>
      </w:r>
      <w:r w:rsidR="00D76770">
        <w:rPr>
          <w:rFonts w:hint="eastAsia"/>
        </w:rPr>
        <w:t>更新前機器が給湯以外の系統（例えば暖房）と共用していて、給湯</w:t>
      </w:r>
      <w:r>
        <w:rPr>
          <w:rFonts w:hint="eastAsia"/>
        </w:rPr>
        <w:t>分</w:t>
      </w:r>
      <w:r w:rsidR="00D76770">
        <w:rPr>
          <w:rFonts w:hint="eastAsia"/>
        </w:rPr>
        <w:t>の省エネ計算をする場合</w:t>
      </w:r>
    </w:p>
    <w:p w14:paraId="2AF72A58" w14:textId="1631BC81" w:rsidR="00D76770" w:rsidRDefault="00D76770">
      <w:r>
        <w:rPr>
          <w:rFonts w:hint="eastAsia"/>
        </w:rPr>
        <w:t>使用燃料の内の給湯分を按分する必要があります</w:t>
      </w:r>
      <w:r w:rsidR="000D64C3">
        <w:rPr>
          <w:rFonts w:hint="eastAsia"/>
        </w:rPr>
        <w:t>ので下記の手順で計算してください。</w:t>
      </w:r>
    </w:p>
    <w:p w14:paraId="4E3C7C26" w14:textId="5BD4609D" w:rsidR="00D76770" w:rsidRDefault="000D64C3" w:rsidP="000D64C3">
      <w:r>
        <w:rPr>
          <w:rFonts w:hint="eastAsia"/>
        </w:rPr>
        <w:t>１．まず給湯量の算出をしていただきますが、その際補助対象となる建物が宿泊施設</w:t>
      </w:r>
      <w:r w:rsidR="00981775">
        <w:rPr>
          <w:rFonts w:hint="eastAsia"/>
        </w:rPr>
        <w:t>の場合</w:t>
      </w:r>
      <w:r w:rsidR="00981775" w:rsidRPr="00981775">
        <w:rPr>
          <w:rFonts w:hint="eastAsia"/>
          <w:u w:val="single"/>
        </w:rPr>
        <w:t>③宿泊施設（給湯量）シート</w:t>
      </w:r>
      <w:r w:rsidR="00981775">
        <w:rPr>
          <w:rFonts w:hint="eastAsia"/>
        </w:rPr>
        <w:t>を、</w:t>
      </w:r>
      <w:r>
        <w:rPr>
          <w:rFonts w:hint="eastAsia"/>
        </w:rPr>
        <w:t>その他</w:t>
      </w:r>
      <w:r w:rsidR="00981775">
        <w:rPr>
          <w:rFonts w:hint="eastAsia"/>
        </w:rPr>
        <w:t>の場合は</w:t>
      </w:r>
      <w:r w:rsidR="00981775" w:rsidRPr="00981775">
        <w:rPr>
          <w:rFonts w:hint="eastAsia"/>
          <w:u w:val="single"/>
        </w:rPr>
        <w:t>③その他建物（給湯量）シート</w:t>
      </w:r>
      <w:r>
        <w:rPr>
          <w:rFonts w:hint="eastAsia"/>
        </w:rPr>
        <w:t>を選択してください。</w:t>
      </w:r>
    </w:p>
    <w:p w14:paraId="506DFC27" w14:textId="380A50CE" w:rsidR="000D64C3" w:rsidRDefault="000D64C3" w:rsidP="000D64C3">
      <w:r>
        <w:rPr>
          <w:rFonts w:hint="eastAsia"/>
        </w:rPr>
        <w:t>２．</w:t>
      </w:r>
      <w:r w:rsidR="004B0824">
        <w:rPr>
          <w:rFonts w:hint="eastAsia"/>
        </w:rPr>
        <w:t>必要事項を入力し、給湯量を求めてください。</w:t>
      </w:r>
    </w:p>
    <w:p w14:paraId="3B6117FB" w14:textId="3A9CB08E" w:rsidR="004B0824" w:rsidRDefault="004B0824" w:rsidP="000D64C3">
      <w:r>
        <w:rPr>
          <w:rFonts w:hint="eastAsia"/>
        </w:rPr>
        <w:t>３．</w:t>
      </w:r>
      <w:r w:rsidR="00981775" w:rsidRPr="00981775">
        <w:rPr>
          <w:rFonts w:hint="eastAsia"/>
          <w:u w:val="single"/>
        </w:rPr>
        <w:t>②給湯按分</w:t>
      </w:r>
      <w:r>
        <w:rPr>
          <w:rFonts w:hint="eastAsia"/>
        </w:rPr>
        <w:t>シートに求めた</w:t>
      </w:r>
      <w:r w:rsidR="00507887">
        <w:rPr>
          <w:rFonts w:hint="eastAsia"/>
        </w:rPr>
        <w:t>給湯量他必要事項を入力し、年間燃料消費量を求めてください。</w:t>
      </w:r>
    </w:p>
    <w:p w14:paraId="432F2ACA" w14:textId="3C8DE5FA" w:rsidR="00981775" w:rsidRDefault="00507887" w:rsidP="00981775">
      <w:r>
        <w:rPr>
          <w:rFonts w:hint="eastAsia"/>
        </w:rPr>
        <w:t>４．</w:t>
      </w:r>
      <w:r w:rsidR="00981775" w:rsidRPr="005509C8">
        <w:rPr>
          <w:rFonts w:hint="eastAsia"/>
          <w:u w:val="single"/>
        </w:rPr>
        <w:t>①</w:t>
      </w:r>
      <w:r w:rsidR="005068A0">
        <w:rPr>
          <w:rFonts w:hint="eastAsia"/>
          <w:u w:val="single"/>
        </w:rPr>
        <w:t>省エネ計算</w:t>
      </w:r>
      <w:r w:rsidR="00981775" w:rsidRPr="005509C8">
        <w:rPr>
          <w:rFonts w:hint="eastAsia"/>
          <w:u w:val="single"/>
        </w:rPr>
        <w:t>シート</w:t>
      </w:r>
      <w:r w:rsidR="00981775">
        <w:rPr>
          <w:rFonts w:hint="eastAsia"/>
        </w:rPr>
        <w:t>に必要事項を入力して削減量、削減率を求めてください。</w:t>
      </w:r>
    </w:p>
    <w:p w14:paraId="4AB109EA" w14:textId="77777777" w:rsidR="00981775" w:rsidRDefault="00981775" w:rsidP="00981775"/>
    <w:p w14:paraId="08B3BBEF" w14:textId="507C7FEC" w:rsidR="00D015EC" w:rsidRDefault="00D015EC" w:rsidP="00981775">
      <w:r>
        <w:rPr>
          <w:rFonts w:hint="eastAsia"/>
        </w:rPr>
        <w:t>※同一給湯負荷のエリアで比較してください。</w:t>
      </w:r>
    </w:p>
    <w:p w14:paraId="2735D22C" w14:textId="71FCC237" w:rsidR="00981775" w:rsidRDefault="00981775" w:rsidP="00981775">
      <w:r>
        <w:rPr>
          <w:rFonts w:hint="eastAsia"/>
        </w:rPr>
        <w:t>※各入力シートの青色のセルは必須入力項目、オレンジ色のセルは必須選択項目です。</w:t>
      </w:r>
    </w:p>
    <w:p w14:paraId="375B4BE4" w14:textId="24E1B347" w:rsidR="00981775" w:rsidRDefault="00D015EC" w:rsidP="00981775">
      <w:r>
        <w:rPr>
          <w:rFonts w:hint="eastAsia"/>
        </w:rPr>
        <w:t>※給水温度はその根拠を提出してください。</w:t>
      </w:r>
    </w:p>
    <w:p w14:paraId="7CEA719F" w14:textId="2F7F025B" w:rsidR="00D015EC" w:rsidRDefault="00D015EC" w:rsidP="00981775">
      <w:r>
        <w:rPr>
          <w:rFonts w:hint="eastAsia"/>
        </w:rPr>
        <w:t>※他の必須入力項目についてもできるだけ数値の根拠（計算式等）を示してください。</w:t>
      </w:r>
    </w:p>
    <w:p w14:paraId="6B6C7523" w14:textId="77777777" w:rsidR="00D015EC" w:rsidRDefault="00D015EC" w:rsidP="00981775"/>
    <w:p w14:paraId="5682C642" w14:textId="4A490E76" w:rsidR="00D015EC" w:rsidRDefault="00D015EC" w:rsidP="00981775">
      <w:r>
        <w:rPr>
          <w:rFonts w:hint="eastAsia"/>
        </w:rPr>
        <w:t>●入力内容が改修実態と</w:t>
      </w:r>
      <w:r w:rsidR="00353D23">
        <w:rPr>
          <w:rFonts w:hint="eastAsia"/>
        </w:rPr>
        <w:t>整合していないと判断される場合、当会より修正を依頼する場合があります。</w:t>
      </w:r>
    </w:p>
    <w:p w14:paraId="31DC5A88" w14:textId="3204FC8F" w:rsidR="00353D23" w:rsidRDefault="00353D23" w:rsidP="00981775">
      <w:r>
        <w:rPr>
          <w:rFonts w:hint="eastAsia"/>
        </w:rPr>
        <w:t>●</w:t>
      </w:r>
      <w:r w:rsidR="00BB3DB6">
        <w:rPr>
          <w:rFonts w:hint="eastAsia"/>
        </w:rPr>
        <w:t>「応募の手引き」の“３．省CO2(省エネ)計算方法について”に記載されているルールで独自計算をすることも可能です（使用する数値の根拠は必要です）。必ずしもこのシートを使用しなければならないというものではありません。」</w:t>
      </w:r>
    </w:p>
    <w:p w14:paraId="3E7125D8" w14:textId="03895E9A" w:rsidR="00507887" w:rsidRPr="00981775" w:rsidRDefault="00507887" w:rsidP="000D64C3"/>
    <w:p w14:paraId="5E27206F" w14:textId="77777777" w:rsidR="000D64C3" w:rsidRDefault="000D64C3" w:rsidP="000D64C3"/>
    <w:p w14:paraId="07974914" w14:textId="77777777" w:rsidR="000D64C3" w:rsidRDefault="000D64C3"/>
    <w:p w14:paraId="2F7453FF" w14:textId="77777777" w:rsidR="000D64C3" w:rsidRDefault="000D64C3"/>
    <w:sectPr w:rsidR="000D6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90C6C"/>
    <w:multiLevelType w:val="hybridMultilevel"/>
    <w:tmpl w:val="DA7A2440"/>
    <w:lvl w:ilvl="0" w:tplc="51C68C2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70"/>
    <w:rsid w:val="000D64C3"/>
    <w:rsid w:val="00353D23"/>
    <w:rsid w:val="004B0824"/>
    <w:rsid w:val="005068A0"/>
    <w:rsid w:val="00507887"/>
    <w:rsid w:val="005509C8"/>
    <w:rsid w:val="00926D79"/>
    <w:rsid w:val="00981775"/>
    <w:rsid w:val="00A56309"/>
    <w:rsid w:val="00BB3DB6"/>
    <w:rsid w:val="00C11B73"/>
    <w:rsid w:val="00D015EC"/>
    <w:rsid w:val="00D7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FC7479"/>
  <w15:chartTrackingRefBased/>
  <w15:docId w15:val="{D29B313E-D5C1-4662-B40B-CC19F5EF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17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4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KS-PC20</cp:lastModifiedBy>
  <cp:revision>5</cp:revision>
  <dcterms:created xsi:type="dcterms:W3CDTF">2024-01-25T00:20:00Z</dcterms:created>
  <dcterms:modified xsi:type="dcterms:W3CDTF">2024-01-28T23:37:00Z</dcterms:modified>
</cp:coreProperties>
</file>